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7F53F6" w14:textId="5386E166" w:rsidR="00FD318A" w:rsidRDefault="00FD318A" w:rsidP="00FD318A">
      <w:pPr>
        <w:spacing w:before="100" w:beforeAutospacing="1" w:after="100" w:afterAutospacing="1" w:line="276" w:lineRule="auto"/>
        <w:contextualSpacing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Informacja prasowa</w:t>
      </w:r>
    </w:p>
    <w:p w14:paraId="2A90D931" w14:textId="2CF067D9" w:rsidR="00FD318A" w:rsidRDefault="00FD318A" w:rsidP="00FD318A">
      <w:pPr>
        <w:spacing w:before="100" w:beforeAutospacing="1" w:after="100" w:afterAutospacing="1" w:line="276" w:lineRule="auto"/>
        <w:contextualSpacing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Warszawa, </w:t>
      </w:r>
      <w:r w:rsidR="003F300F">
        <w:rPr>
          <w:b/>
          <w:bCs/>
          <w:sz w:val="20"/>
          <w:szCs w:val="20"/>
        </w:rPr>
        <w:t>12</w:t>
      </w:r>
      <w:r>
        <w:rPr>
          <w:b/>
          <w:bCs/>
          <w:sz w:val="20"/>
          <w:szCs w:val="20"/>
        </w:rPr>
        <w:t>.06.2024 r.</w:t>
      </w:r>
    </w:p>
    <w:p w14:paraId="0CC10130" w14:textId="77777777" w:rsidR="00FD318A" w:rsidRDefault="00FD318A" w:rsidP="00FD318A">
      <w:pPr>
        <w:spacing w:before="100" w:beforeAutospacing="1" w:after="100" w:afterAutospacing="1" w:line="276" w:lineRule="auto"/>
        <w:contextualSpacing/>
        <w:jc w:val="right"/>
        <w:rPr>
          <w:b/>
          <w:bCs/>
          <w:sz w:val="20"/>
          <w:szCs w:val="20"/>
        </w:rPr>
      </w:pPr>
    </w:p>
    <w:p w14:paraId="2900B7B8" w14:textId="19ED4A5F" w:rsidR="00FD318A" w:rsidRDefault="00FD318A" w:rsidP="00FD318A">
      <w:pPr>
        <w:spacing w:before="100" w:beforeAutospacing="1" w:after="100" w:afterAutospacing="1" w:line="276" w:lineRule="auto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Gdzie w Polsce najlepiej wypoczywać w zgodzie z naturą?</w:t>
      </w:r>
    </w:p>
    <w:p w14:paraId="3E713F66" w14:textId="77777777" w:rsidR="003722AE" w:rsidRDefault="003722AE" w:rsidP="00FD318A">
      <w:pPr>
        <w:spacing w:before="100" w:beforeAutospacing="1" w:after="100" w:afterAutospacing="1" w:line="276" w:lineRule="auto"/>
        <w:contextualSpacing/>
        <w:jc w:val="center"/>
        <w:rPr>
          <w:b/>
          <w:bCs/>
          <w:sz w:val="28"/>
          <w:szCs w:val="28"/>
        </w:rPr>
      </w:pPr>
    </w:p>
    <w:p w14:paraId="425D10D5" w14:textId="46A436A5" w:rsidR="003722AE" w:rsidRDefault="003722AE" w:rsidP="003722AE">
      <w:pPr>
        <w:spacing w:before="100" w:beforeAutospacing="1" w:after="100" w:afterAutospacing="1" w:line="276" w:lineRule="auto"/>
        <w:contextualSpacing/>
        <w:jc w:val="both"/>
        <w:rPr>
          <w:b/>
          <w:bCs/>
          <w:sz w:val="24"/>
          <w:szCs w:val="24"/>
        </w:rPr>
      </w:pPr>
      <w:r w:rsidRPr="003722AE">
        <w:rPr>
          <w:b/>
          <w:bCs/>
          <w:sz w:val="24"/>
          <w:szCs w:val="24"/>
        </w:rPr>
        <w:t xml:space="preserve">Polska oferuje wiele miejsc, </w:t>
      </w:r>
      <w:r>
        <w:rPr>
          <w:b/>
          <w:bCs/>
          <w:sz w:val="24"/>
          <w:szCs w:val="24"/>
        </w:rPr>
        <w:t>w których</w:t>
      </w:r>
      <w:r w:rsidRPr="003722AE">
        <w:rPr>
          <w:b/>
          <w:bCs/>
          <w:sz w:val="24"/>
          <w:szCs w:val="24"/>
        </w:rPr>
        <w:t xml:space="preserve"> można wypocząć w zgodzie z naturą. Zróżnicowany teren, wyjątkowe kompleksy leśne, liczne jeziora oraz </w:t>
      </w:r>
      <w:r w:rsidR="005E3E27">
        <w:rPr>
          <w:b/>
          <w:bCs/>
          <w:sz w:val="24"/>
          <w:szCs w:val="24"/>
        </w:rPr>
        <w:t>wspaniałe pasma górskie</w:t>
      </w:r>
      <w:r w:rsidRPr="003722AE">
        <w:rPr>
          <w:b/>
          <w:bCs/>
          <w:sz w:val="24"/>
          <w:szCs w:val="24"/>
        </w:rPr>
        <w:t xml:space="preserve"> zadowolą miłośników przyrody, ciszy i spokoju.</w:t>
      </w:r>
    </w:p>
    <w:p w14:paraId="2F03BBFA" w14:textId="77777777" w:rsidR="003722AE" w:rsidRDefault="003722AE" w:rsidP="003722AE">
      <w:pPr>
        <w:spacing w:before="100" w:beforeAutospacing="1" w:after="100" w:afterAutospacing="1" w:line="276" w:lineRule="auto"/>
        <w:contextualSpacing/>
        <w:jc w:val="both"/>
        <w:rPr>
          <w:b/>
          <w:bCs/>
          <w:sz w:val="24"/>
          <w:szCs w:val="24"/>
        </w:rPr>
      </w:pPr>
    </w:p>
    <w:p w14:paraId="2405222D" w14:textId="4F422204" w:rsidR="003722AE" w:rsidRDefault="005E3E27" w:rsidP="003722AE">
      <w:pPr>
        <w:spacing w:before="100" w:beforeAutospacing="1" w:after="100" w:afterAutospacing="1" w:line="276" w:lineRule="auto"/>
        <w:contextualSpacing/>
        <w:jc w:val="both"/>
        <w:rPr>
          <w:sz w:val="24"/>
          <w:szCs w:val="24"/>
        </w:rPr>
      </w:pPr>
      <w:r w:rsidRPr="005E3E27">
        <w:rPr>
          <w:sz w:val="24"/>
          <w:szCs w:val="24"/>
        </w:rPr>
        <w:t xml:space="preserve">Wydarzenia ostatnich lat doprowadziły do zauważalnej zmiany nawyków urlopowych wielu Polaków. Turyści podróżujący po </w:t>
      </w:r>
      <w:r>
        <w:rPr>
          <w:sz w:val="24"/>
          <w:szCs w:val="24"/>
        </w:rPr>
        <w:t>kraju</w:t>
      </w:r>
      <w:r w:rsidRPr="005E3E27">
        <w:rPr>
          <w:sz w:val="24"/>
          <w:szCs w:val="24"/>
        </w:rPr>
        <w:t xml:space="preserve"> coraz chętniej wybierają odpoczynek na łonie natury, rezygnując z odwiedzania większych miast.</w:t>
      </w:r>
      <w:r>
        <w:rPr>
          <w:sz w:val="24"/>
          <w:szCs w:val="24"/>
        </w:rPr>
        <w:t xml:space="preserve"> Jak wynika z badania Pollster, „Polacy na wakacjach”, </w:t>
      </w:r>
      <w:r w:rsidRPr="005E3E27">
        <w:rPr>
          <w:sz w:val="24"/>
          <w:szCs w:val="24"/>
        </w:rPr>
        <w:t>w trakcie urlopu najchętniej wypoczywamy i leniuchujemy (54%) oraz zwiedzamy atrakcje turystyczne (39%). Spory odsetek (29%) spotyka się ze znajomymi, a 25% spędza czas aktywnie, uprawiając sport. Polscy internauci, wybierający wypoczynek w kraju, zapytani o to, co jest najważniejsze podczas wakacji, twierdzą, że pogoda (55%), możliwość odpoczynku i relaksu (51%) oraz towarzystwo (43%).</w:t>
      </w:r>
    </w:p>
    <w:p w14:paraId="504E0966" w14:textId="77777777" w:rsidR="005E3E27" w:rsidRDefault="005E3E27" w:rsidP="003722AE">
      <w:pPr>
        <w:spacing w:before="100" w:beforeAutospacing="1" w:after="100" w:afterAutospacing="1" w:line="276" w:lineRule="auto"/>
        <w:contextualSpacing/>
        <w:jc w:val="both"/>
        <w:rPr>
          <w:sz w:val="24"/>
          <w:szCs w:val="24"/>
        </w:rPr>
      </w:pPr>
    </w:p>
    <w:p w14:paraId="5B07DCED" w14:textId="5809F677" w:rsidR="005E3E27" w:rsidRDefault="005E3E27" w:rsidP="003722AE">
      <w:pPr>
        <w:spacing w:before="100" w:beforeAutospacing="1" w:after="100" w:afterAutospacing="1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naszym kraju nie brakuje miejsc, które są gwarancją wypoczynku na łonie natury. Bory Tucholskie to jeden z </w:t>
      </w:r>
      <w:r w:rsidRPr="005E3E27">
        <w:rPr>
          <w:sz w:val="24"/>
          <w:szCs w:val="24"/>
        </w:rPr>
        <w:t xml:space="preserve">największych kompleksów leśnych w Polsce, idealny dla osób szukających ciszy i kontaktu z </w:t>
      </w:r>
      <w:r>
        <w:rPr>
          <w:sz w:val="24"/>
          <w:szCs w:val="24"/>
        </w:rPr>
        <w:t>przyrodą</w:t>
      </w:r>
      <w:r w:rsidRPr="005E3E27">
        <w:rPr>
          <w:sz w:val="24"/>
          <w:szCs w:val="24"/>
        </w:rPr>
        <w:t>.</w:t>
      </w:r>
      <w:r>
        <w:rPr>
          <w:sz w:val="24"/>
          <w:szCs w:val="24"/>
        </w:rPr>
        <w:t xml:space="preserve"> Wśród największych atrakcji można wyróżnić r</w:t>
      </w:r>
      <w:r w:rsidRPr="005E3E27">
        <w:rPr>
          <w:sz w:val="24"/>
          <w:szCs w:val="24"/>
        </w:rPr>
        <w:t xml:space="preserve">ezerwaty przyrody, liczne jeziora (np. Jezioro Charzykowskie), możliwość uprawiania turystyki pieszej, rowerowej </w:t>
      </w:r>
      <w:r>
        <w:rPr>
          <w:sz w:val="24"/>
          <w:szCs w:val="24"/>
        </w:rPr>
        <w:t>oraz</w:t>
      </w:r>
      <w:r w:rsidRPr="005E3E27">
        <w:rPr>
          <w:sz w:val="24"/>
          <w:szCs w:val="24"/>
        </w:rPr>
        <w:t xml:space="preserve"> kajakowej.</w:t>
      </w:r>
      <w:r>
        <w:rPr>
          <w:sz w:val="24"/>
          <w:szCs w:val="24"/>
        </w:rPr>
        <w:t xml:space="preserve"> Mazury, czyli kraina tysiąca jezior, jest najlepszym wyborem dla </w:t>
      </w:r>
      <w:r w:rsidRPr="005E3E27">
        <w:rPr>
          <w:sz w:val="24"/>
          <w:szCs w:val="24"/>
        </w:rPr>
        <w:t>miłośników sportów wodnych i przyrody.</w:t>
      </w:r>
      <w:r>
        <w:rPr>
          <w:sz w:val="24"/>
          <w:szCs w:val="24"/>
        </w:rPr>
        <w:t xml:space="preserve"> Jest to również mekka parków krajobrazowych oraz rezerwatów przyrody (np. </w:t>
      </w:r>
      <w:r w:rsidRPr="005E3E27">
        <w:rPr>
          <w:sz w:val="24"/>
          <w:szCs w:val="24"/>
        </w:rPr>
        <w:t>Puszcza Piska, Jezioro Łuknajno</w:t>
      </w:r>
      <w:r>
        <w:rPr>
          <w:sz w:val="24"/>
          <w:szCs w:val="24"/>
        </w:rPr>
        <w:t xml:space="preserve">). Oczywiste, że w tym regionie Polski królują kajakarstwo </w:t>
      </w:r>
      <w:r w:rsidR="00E34569">
        <w:rPr>
          <w:sz w:val="24"/>
          <w:szCs w:val="24"/>
        </w:rPr>
        <w:t xml:space="preserve">oraz </w:t>
      </w:r>
      <w:r>
        <w:rPr>
          <w:sz w:val="24"/>
          <w:szCs w:val="24"/>
        </w:rPr>
        <w:t>żeglarstwo.</w:t>
      </w:r>
    </w:p>
    <w:p w14:paraId="338990C1" w14:textId="77777777" w:rsidR="005E3E27" w:rsidRDefault="005E3E27" w:rsidP="003722AE">
      <w:pPr>
        <w:spacing w:before="100" w:beforeAutospacing="1" w:after="100" w:afterAutospacing="1" w:line="276" w:lineRule="auto"/>
        <w:contextualSpacing/>
        <w:jc w:val="both"/>
        <w:rPr>
          <w:sz w:val="24"/>
          <w:szCs w:val="24"/>
        </w:rPr>
      </w:pPr>
    </w:p>
    <w:p w14:paraId="21E58F36" w14:textId="37622529" w:rsidR="005E3E27" w:rsidRDefault="00550F53" w:rsidP="003722AE">
      <w:pPr>
        <w:spacing w:before="100" w:beforeAutospacing="1" w:after="100" w:afterAutospacing="1" w:line="276" w:lineRule="auto"/>
        <w:contextualSpacing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Puszcza Białowieska to </w:t>
      </w:r>
      <w:r w:rsidRPr="00550F53">
        <w:rPr>
          <w:sz w:val="24"/>
          <w:szCs w:val="24"/>
        </w:rPr>
        <w:t>wpisany na listę UNESCO</w:t>
      </w:r>
      <w:r>
        <w:rPr>
          <w:sz w:val="24"/>
          <w:szCs w:val="24"/>
        </w:rPr>
        <w:t>, j</w:t>
      </w:r>
      <w:r w:rsidRPr="00550F53">
        <w:rPr>
          <w:sz w:val="24"/>
          <w:szCs w:val="24"/>
        </w:rPr>
        <w:t>edyny naturalny las pierwotny w Europie</w:t>
      </w:r>
      <w:r>
        <w:rPr>
          <w:sz w:val="24"/>
          <w:szCs w:val="24"/>
        </w:rPr>
        <w:t xml:space="preserve">. Te unikalne w skali nie tylko naszego kraju miejsce umożliwia między innymi obserwację żubrów i piesze wędrówki po licznych ścieżkach edukacyjnych. Karkonosze oferują </w:t>
      </w:r>
      <w:r w:rsidRPr="00550F53">
        <w:rPr>
          <w:sz w:val="24"/>
          <w:szCs w:val="24"/>
        </w:rPr>
        <w:t>różnorodne atrakcje przyrodnicze, z możliwością wędrówek i podziwiania wodospadów</w:t>
      </w:r>
      <w:r>
        <w:rPr>
          <w:sz w:val="24"/>
          <w:szCs w:val="24"/>
        </w:rPr>
        <w:t xml:space="preserve">. Do kluczowych atrakcji tych gór zalicza się </w:t>
      </w:r>
      <w:r w:rsidRPr="00550F53">
        <w:rPr>
          <w:sz w:val="24"/>
          <w:szCs w:val="24"/>
        </w:rPr>
        <w:t>Wodospad Kamieńczyka, Śnieżka, Śnieżne Kotły</w:t>
      </w:r>
      <w:r>
        <w:rPr>
          <w:sz w:val="24"/>
          <w:szCs w:val="24"/>
        </w:rPr>
        <w:t xml:space="preserve"> oraz </w:t>
      </w:r>
      <w:r w:rsidRPr="00550F53">
        <w:rPr>
          <w:sz w:val="24"/>
          <w:szCs w:val="24"/>
        </w:rPr>
        <w:t>Karkonoski Park Narodowy.</w:t>
      </w:r>
      <w:r>
        <w:rPr>
          <w:sz w:val="24"/>
          <w:szCs w:val="24"/>
        </w:rPr>
        <w:t xml:space="preserve"> – </w:t>
      </w:r>
      <w:r w:rsidR="00BB7993">
        <w:rPr>
          <w:i/>
          <w:iCs/>
          <w:sz w:val="24"/>
          <w:szCs w:val="24"/>
        </w:rPr>
        <w:t xml:space="preserve">U stóp Karkonoszy powstaje unikalny </w:t>
      </w:r>
      <w:r w:rsidR="00BB7993" w:rsidRPr="00BB7993">
        <w:rPr>
          <w:i/>
          <w:iCs/>
          <w:sz w:val="24"/>
          <w:szCs w:val="24"/>
        </w:rPr>
        <w:t>kompleks hotelowo-wypoczynkowy ze SPA i wodami termalnymi, zlokalizowany w miejscowości Staniszów – pomiędzy Szklarską Porębą a Karpaczem.</w:t>
      </w:r>
      <w:r w:rsidR="00BB7993">
        <w:rPr>
          <w:i/>
          <w:iCs/>
          <w:sz w:val="24"/>
          <w:szCs w:val="24"/>
        </w:rPr>
        <w:t xml:space="preserve"> Termy Karkonosze </w:t>
      </w:r>
      <w:r w:rsidR="00BB7993">
        <w:rPr>
          <w:i/>
          <w:iCs/>
          <w:sz w:val="24"/>
          <w:szCs w:val="24"/>
        </w:rPr>
        <w:lastRenderedPageBreak/>
        <w:t xml:space="preserve">Resort &amp; Spa </w:t>
      </w:r>
      <w:r w:rsidR="00BB7993" w:rsidRPr="00BB7993">
        <w:rPr>
          <w:i/>
          <w:iCs/>
          <w:sz w:val="24"/>
          <w:szCs w:val="24"/>
        </w:rPr>
        <w:t xml:space="preserve">jest otoczony malowniczymi górami i jednocześnie zapewnia możliwość wypoczynku z dala od miejskiego zgiełku zgodnie z ideą slow life. Bliskość znanych kurortów </w:t>
      </w:r>
      <w:r w:rsidR="000E05D6">
        <w:rPr>
          <w:i/>
          <w:iCs/>
          <w:sz w:val="24"/>
          <w:szCs w:val="24"/>
        </w:rPr>
        <w:t>stwarza okazję do odwiedzenia</w:t>
      </w:r>
      <w:r w:rsidR="00BB7993" w:rsidRPr="00BB7993">
        <w:rPr>
          <w:i/>
          <w:iCs/>
          <w:sz w:val="24"/>
          <w:szCs w:val="24"/>
        </w:rPr>
        <w:t xml:space="preserve"> wielu turystycznych atrakcji</w:t>
      </w:r>
      <w:r w:rsidR="00BB7993">
        <w:rPr>
          <w:i/>
          <w:iCs/>
          <w:sz w:val="24"/>
          <w:szCs w:val="24"/>
        </w:rPr>
        <w:t xml:space="preserve"> – </w:t>
      </w:r>
      <w:r w:rsidR="00BB7993">
        <w:rPr>
          <w:sz w:val="24"/>
          <w:szCs w:val="24"/>
        </w:rPr>
        <w:t xml:space="preserve">mówi </w:t>
      </w:r>
      <w:r w:rsidR="000E05D6" w:rsidRPr="000E05D6">
        <w:rPr>
          <w:b/>
          <w:bCs/>
          <w:sz w:val="24"/>
          <w:szCs w:val="24"/>
        </w:rPr>
        <w:t xml:space="preserve">Grzegorz Gacek, prezes zarządu HSP Management, spółki </w:t>
      </w:r>
      <w:r w:rsidR="00E34569">
        <w:rPr>
          <w:b/>
          <w:bCs/>
          <w:sz w:val="24"/>
          <w:szCs w:val="24"/>
        </w:rPr>
        <w:t xml:space="preserve">odpowiedzialnej </w:t>
      </w:r>
      <w:r w:rsidR="000E05D6" w:rsidRPr="000E05D6">
        <w:rPr>
          <w:b/>
          <w:bCs/>
          <w:sz w:val="24"/>
          <w:szCs w:val="24"/>
        </w:rPr>
        <w:t>za inwestycję.</w:t>
      </w:r>
    </w:p>
    <w:p w14:paraId="36BDDAF0" w14:textId="77777777" w:rsidR="000E05D6" w:rsidRDefault="000E05D6" w:rsidP="003722AE">
      <w:pPr>
        <w:spacing w:before="100" w:beforeAutospacing="1" w:after="100" w:afterAutospacing="1" w:line="276" w:lineRule="auto"/>
        <w:contextualSpacing/>
        <w:jc w:val="both"/>
        <w:rPr>
          <w:b/>
          <w:bCs/>
          <w:sz w:val="24"/>
          <w:szCs w:val="24"/>
        </w:rPr>
      </w:pPr>
    </w:p>
    <w:p w14:paraId="06984C4C" w14:textId="6C63E30D" w:rsidR="000E05D6" w:rsidRDefault="000E05D6" w:rsidP="003722AE">
      <w:pPr>
        <w:spacing w:before="100" w:beforeAutospacing="1" w:after="100" w:afterAutospacing="1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Ze swojej dzikości i mniej zaludnionych terenów są doskonale znane inne polskie góry, czyli Bieszczady. Wszyscy, którzy chcą nabrać dystansu do aglomeracji miejskich, znajdą w nich ukojenie. Pieniny to z kolei p</w:t>
      </w:r>
      <w:r w:rsidRPr="000E05D6">
        <w:rPr>
          <w:sz w:val="24"/>
          <w:szCs w:val="24"/>
        </w:rPr>
        <w:t xml:space="preserve">asmo górskie </w:t>
      </w:r>
      <w:r w:rsidR="00E34569">
        <w:rPr>
          <w:sz w:val="24"/>
          <w:szCs w:val="24"/>
        </w:rPr>
        <w:t xml:space="preserve">słynące </w:t>
      </w:r>
      <w:r w:rsidRPr="000E05D6">
        <w:rPr>
          <w:sz w:val="24"/>
          <w:szCs w:val="24"/>
        </w:rPr>
        <w:t>z malowniczych widoków i atrakcji wodnych</w:t>
      </w:r>
      <w:r>
        <w:rPr>
          <w:sz w:val="24"/>
          <w:szCs w:val="24"/>
        </w:rPr>
        <w:t xml:space="preserve">. Kultowymi miejscami na mapie Polski są </w:t>
      </w:r>
      <w:r w:rsidRPr="000E05D6">
        <w:rPr>
          <w:sz w:val="24"/>
          <w:szCs w:val="24"/>
        </w:rPr>
        <w:t>Szczawnica, Krościenko nad Dunajcem</w:t>
      </w:r>
      <w:r>
        <w:rPr>
          <w:sz w:val="24"/>
          <w:szCs w:val="24"/>
        </w:rPr>
        <w:t xml:space="preserve"> czy </w:t>
      </w:r>
      <w:r w:rsidRPr="000E05D6">
        <w:rPr>
          <w:sz w:val="24"/>
          <w:szCs w:val="24"/>
        </w:rPr>
        <w:t>Czorsztyn.</w:t>
      </w:r>
    </w:p>
    <w:p w14:paraId="1377D30B" w14:textId="77777777" w:rsidR="000E05D6" w:rsidRDefault="000E05D6" w:rsidP="003722AE">
      <w:pPr>
        <w:spacing w:before="100" w:beforeAutospacing="1" w:after="100" w:afterAutospacing="1" w:line="276" w:lineRule="auto"/>
        <w:contextualSpacing/>
        <w:jc w:val="both"/>
        <w:rPr>
          <w:sz w:val="24"/>
          <w:szCs w:val="24"/>
        </w:rPr>
      </w:pPr>
    </w:p>
    <w:p w14:paraId="015AF082" w14:textId="0658F25A" w:rsidR="005E3E27" w:rsidRPr="005E3E27" w:rsidRDefault="000E05D6" w:rsidP="003722AE">
      <w:pPr>
        <w:spacing w:before="100" w:beforeAutospacing="1" w:after="100" w:afterAutospacing="1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bogatej liście atrakcji na pewno nie może zabraknąć Roztocza oraz Kaszub. Pierwszy region słynie z zieleni, </w:t>
      </w:r>
      <w:r w:rsidRPr="000E05D6">
        <w:rPr>
          <w:sz w:val="24"/>
          <w:szCs w:val="24"/>
        </w:rPr>
        <w:t>lasów i malowniczych krajobrazów</w:t>
      </w:r>
      <w:r>
        <w:rPr>
          <w:sz w:val="24"/>
          <w:szCs w:val="24"/>
        </w:rPr>
        <w:t xml:space="preserve">. Stanowi doskonały wybór dla </w:t>
      </w:r>
      <w:r w:rsidRPr="000E05D6">
        <w:rPr>
          <w:sz w:val="24"/>
          <w:szCs w:val="24"/>
        </w:rPr>
        <w:t>rowerzystów i pieszych turystów</w:t>
      </w:r>
      <w:r>
        <w:rPr>
          <w:sz w:val="24"/>
          <w:szCs w:val="24"/>
        </w:rPr>
        <w:t xml:space="preserve">. Kaszuby to z kolei region </w:t>
      </w:r>
      <w:r w:rsidRPr="000E05D6">
        <w:rPr>
          <w:sz w:val="24"/>
          <w:szCs w:val="24"/>
        </w:rPr>
        <w:t xml:space="preserve">charakteryzujący się pięknymi krajobrazami, jeziorami </w:t>
      </w:r>
      <w:r>
        <w:rPr>
          <w:sz w:val="24"/>
          <w:szCs w:val="24"/>
        </w:rPr>
        <w:t xml:space="preserve">oraz </w:t>
      </w:r>
      <w:r w:rsidRPr="000E05D6">
        <w:rPr>
          <w:sz w:val="24"/>
          <w:szCs w:val="24"/>
        </w:rPr>
        <w:t>tradycyjną kulturą</w:t>
      </w:r>
      <w:r>
        <w:rPr>
          <w:sz w:val="24"/>
          <w:szCs w:val="24"/>
        </w:rPr>
        <w:t xml:space="preserve">. </w:t>
      </w:r>
      <w:r w:rsidRPr="000E05D6">
        <w:rPr>
          <w:sz w:val="24"/>
          <w:szCs w:val="24"/>
        </w:rPr>
        <w:t>Każde z tych miejsc oferuje unikalne możliwości obcowania z naturą</w:t>
      </w:r>
      <w:r>
        <w:rPr>
          <w:sz w:val="24"/>
          <w:szCs w:val="24"/>
        </w:rPr>
        <w:t xml:space="preserve"> i stanowi gwarancję wypoczynku </w:t>
      </w:r>
      <w:r w:rsidR="00E34569">
        <w:rPr>
          <w:sz w:val="24"/>
          <w:szCs w:val="24"/>
        </w:rPr>
        <w:t xml:space="preserve">z dala </w:t>
      </w:r>
      <w:r>
        <w:rPr>
          <w:sz w:val="24"/>
          <w:szCs w:val="24"/>
        </w:rPr>
        <w:t>od miejskiego zgiełku.</w:t>
      </w:r>
    </w:p>
    <w:p w14:paraId="19A8F39C" w14:textId="77777777" w:rsidR="00FD318A" w:rsidRDefault="00FD318A" w:rsidP="001976C5">
      <w:pPr>
        <w:spacing w:before="100" w:beforeAutospacing="1" w:after="100" w:afterAutospacing="1" w:line="276" w:lineRule="auto"/>
        <w:contextualSpacing/>
        <w:jc w:val="center"/>
        <w:rPr>
          <w:b/>
          <w:bCs/>
          <w:sz w:val="24"/>
          <w:szCs w:val="24"/>
        </w:rPr>
      </w:pPr>
    </w:p>
    <w:p w14:paraId="282D91FB" w14:textId="166772B9" w:rsidR="00A93B60" w:rsidRPr="00A93B60" w:rsidRDefault="00A93B60" w:rsidP="001976C5">
      <w:pPr>
        <w:spacing w:before="100" w:beforeAutospacing="1" w:after="100" w:afterAutospacing="1" w:line="276" w:lineRule="auto"/>
        <w:contextualSpacing/>
        <w:jc w:val="center"/>
        <w:rPr>
          <w:b/>
          <w:bCs/>
          <w:sz w:val="24"/>
          <w:szCs w:val="24"/>
        </w:rPr>
      </w:pPr>
      <w:r w:rsidRPr="00A93B60">
        <w:rPr>
          <w:b/>
          <w:bCs/>
          <w:sz w:val="24"/>
          <w:szCs w:val="24"/>
        </w:rPr>
        <w:t>***</w:t>
      </w:r>
    </w:p>
    <w:p w14:paraId="5A3AD44F" w14:textId="78BF8574" w:rsidR="009C6E47" w:rsidRPr="00E52EAA" w:rsidRDefault="009C6E47" w:rsidP="00A93B60">
      <w:pPr>
        <w:spacing w:before="100" w:beforeAutospacing="1" w:after="100" w:afterAutospacing="1" w:line="276" w:lineRule="auto"/>
        <w:contextualSpacing/>
        <w:jc w:val="both"/>
        <w:rPr>
          <w:b/>
          <w:bCs/>
          <w:sz w:val="20"/>
          <w:szCs w:val="20"/>
        </w:rPr>
      </w:pPr>
      <w:r w:rsidRPr="00E52EAA">
        <w:rPr>
          <w:b/>
          <w:bCs/>
          <w:sz w:val="20"/>
          <w:szCs w:val="20"/>
        </w:rPr>
        <w:t xml:space="preserve">O HSP Management </w:t>
      </w:r>
    </w:p>
    <w:p w14:paraId="1DEFBAC2" w14:textId="179F82B8" w:rsidR="009C6E47" w:rsidRPr="00E52EAA" w:rsidRDefault="009C6E47" w:rsidP="00A93B60">
      <w:pPr>
        <w:spacing w:before="100" w:beforeAutospacing="1" w:after="100" w:afterAutospacing="1" w:line="276" w:lineRule="auto"/>
        <w:contextualSpacing/>
        <w:jc w:val="both"/>
        <w:rPr>
          <w:sz w:val="20"/>
          <w:szCs w:val="20"/>
        </w:rPr>
      </w:pPr>
      <w:r w:rsidRPr="00E52EAA">
        <w:rPr>
          <w:sz w:val="20"/>
          <w:szCs w:val="20"/>
        </w:rPr>
        <w:t xml:space="preserve">Jest renomowaną spółką zarządzającą, znaną między innymi z obsługi ekskluzywnych obiektów takich jak Szczawnica Park Resort &amp; SPA ***** </w:t>
      </w:r>
      <w:r w:rsidR="003440A1" w:rsidRPr="00E52EAA">
        <w:rPr>
          <w:sz w:val="20"/>
          <w:szCs w:val="20"/>
        </w:rPr>
        <w:t xml:space="preserve">, </w:t>
      </w:r>
      <w:r w:rsidRPr="00E52EAA">
        <w:rPr>
          <w:sz w:val="20"/>
          <w:szCs w:val="20"/>
        </w:rPr>
        <w:t>Hotel Batory*** oraz Termy Karkonosze Resort &amp; Spa.</w:t>
      </w:r>
    </w:p>
    <w:p w14:paraId="790287A9" w14:textId="77777777" w:rsidR="00A93B60" w:rsidRPr="00E52EAA" w:rsidRDefault="00A93B60" w:rsidP="00A93B60">
      <w:pPr>
        <w:spacing w:before="100" w:beforeAutospacing="1" w:after="100" w:afterAutospacing="1" w:line="276" w:lineRule="auto"/>
        <w:contextualSpacing/>
        <w:jc w:val="both"/>
        <w:rPr>
          <w:sz w:val="20"/>
          <w:szCs w:val="20"/>
        </w:rPr>
      </w:pPr>
    </w:p>
    <w:p w14:paraId="6BE6A5AB" w14:textId="0BA2C674" w:rsidR="009C6E47" w:rsidRPr="00E52EAA" w:rsidRDefault="009C6E47" w:rsidP="00A93B60">
      <w:pPr>
        <w:spacing w:before="100" w:beforeAutospacing="1" w:after="100" w:afterAutospacing="1" w:line="276" w:lineRule="auto"/>
        <w:contextualSpacing/>
        <w:jc w:val="both"/>
        <w:rPr>
          <w:sz w:val="20"/>
          <w:szCs w:val="20"/>
        </w:rPr>
      </w:pPr>
      <w:r w:rsidRPr="00E52EAA">
        <w:rPr>
          <w:sz w:val="20"/>
          <w:szCs w:val="20"/>
        </w:rPr>
        <w:t xml:space="preserve">Misją firmy jest kultywowanie tradycji hotelarskich poprzez dostarczanie </w:t>
      </w:r>
      <w:r w:rsidR="001976C5">
        <w:rPr>
          <w:sz w:val="20"/>
          <w:szCs w:val="20"/>
        </w:rPr>
        <w:t>g</w:t>
      </w:r>
      <w:r w:rsidRPr="00E52EAA">
        <w:rPr>
          <w:sz w:val="20"/>
          <w:szCs w:val="20"/>
        </w:rPr>
        <w:t>ościom wyjątkowego serwisu, a także niezapomnianych wrażeń z pobytu w pięknych polskich lokalizacjach. Goście, mogą doświadczyć gościnności HSP Management w Pieninach, a także w Karkonoszach, mając gwarancję jakości obsługi, kuchni, produktów i designu.</w:t>
      </w:r>
    </w:p>
    <w:p w14:paraId="434DB6A4" w14:textId="77777777" w:rsidR="00A93B60" w:rsidRPr="00E52EAA" w:rsidRDefault="00A93B60" w:rsidP="00A93B60">
      <w:pPr>
        <w:spacing w:before="100" w:beforeAutospacing="1" w:after="100" w:afterAutospacing="1" w:line="276" w:lineRule="auto"/>
        <w:contextualSpacing/>
        <w:jc w:val="both"/>
        <w:rPr>
          <w:sz w:val="20"/>
          <w:szCs w:val="20"/>
        </w:rPr>
      </w:pPr>
    </w:p>
    <w:p w14:paraId="066AE360" w14:textId="75B4DC9F" w:rsidR="00A93B60" w:rsidRPr="00E52EAA" w:rsidRDefault="00A93B60" w:rsidP="00A93B60">
      <w:pPr>
        <w:spacing w:before="100" w:beforeAutospacing="1" w:after="100" w:afterAutospacing="1" w:line="276" w:lineRule="auto"/>
        <w:contextualSpacing/>
        <w:jc w:val="both"/>
        <w:rPr>
          <w:b/>
          <w:bCs/>
          <w:sz w:val="20"/>
          <w:szCs w:val="20"/>
        </w:rPr>
      </w:pPr>
      <w:r w:rsidRPr="00E52EAA">
        <w:rPr>
          <w:b/>
          <w:bCs/>
          <w:sz w:val="20"/>
          <w:szCs w:val="20"/>
        </w:rPr>
        <w:t>Kontakt dla mediów:</w:t>
      </w:r>
    </w:p>
    <w:p w14:paraId="01A23751" w14:textId="4F8DBF4D" w:rsidR="00A93B60" w:rsidRPr="00E52EAA" w:rsidRDefault="00A93B60" w:rsidP="00A93B60">
      <w:pPr>
        <w:spacing w:before="100" w:beforeAutospacing="1" w:after="100" w:afterAutospacing="1" w:line="276" w:lineRule="auto"/>
        <w:contextualSpacing/>
        <w:jc w:val="both"/>
        <w:rPr>
          <w:sz w:val="20"/>
          <w:szCs w:val="20"/>
        </w:rPr>
      </w:pPr>
      <w:r w:rsidRPr="00E52EAA">
        <w:rPr>
          <w:sz w:val="20"/>
          <w:szCs w:val="20"/>
        </w:rPr>
        <w:t>Bartosz Sosnówka</w:t>
      </w:r>
    </w:p>
    <w:p w14:paraId="32C5202C" w14:textId="460B59CF" w:rsidR="00A93B60" w:rsidRPr="00E52EAA" w:rsidRDefault="00A93B60" w:rsidP="00A93B60">
      <w:pPr>
        <w:spacing w:before="100" w:beforeAutospacing="1" w:after="100" w:afterAutospacing="1" w:line="276" w:lineRule="auto"/>
        <w:contextualSpacing/>
        <w:jc w:val="both"/>
        <w:rPr>
          <w:sz w:val="20"/>
          <w:szCs w:val="20"/>
        </w:rPr>
      </w:pPr>
      <w:r w:rsidRPr="00E52EAA">
        <w:rPr>
          <w:sz w:val="20"/>
          <w:szCs w:val="20"/>
        </w:rPr>
        <w:t xml:space="preserve">E: </w:t>
      </w:r>
      <w:hyperlink r:id="rId7" w:history="1">
        <w:r w:rsidRPr="00E52EAA">
          <w:rPr>
            <w:rStyle w:val="Hipercze"/>
            <w:sz w:val="20"/>
            <w:szCs w:val="20"/>
          </w:rPr>
          <w:t>Bartosz.sosnowka@dwapiar.pl</w:t>
        </w:r>
      </w:hyperlink>
    </w:p>
    <w:p w14:paraId="4A692479" w14:textId="34CACC3F" w:rsidR="00A93B60" w:rsidRPr="00E52EAA" w:rsidRDefault="00A93B60" w:rsidP="00A93B60">
      <w:pPr>
        <w:spacing w:before="100" w:beforeAutospacing="1" w:after="100" w:afterAutospacing="1" w:line="276" w:lineRule="auto"/>
        <w:contextualSpacing/>
        <w:jc w:val="both"/>
        <w:rPr>
          <w:sz w:val="20"/>
          <w:szCs w:val="20"/>
          <w:lang w:val="en-US"/>
        </w:rPr>
      </w:pPr>
      <w:r w:rsidRPr="00E52EAA">
        <w:rPr>
          <w:sz w:val="20"/>
          <w:szCs w:val="20"/>
          <w:lang w:val="en-US"/>
        </w:rPr>
        <w:t>M: 517 476 361</w:t>
      </w:r>
    </w:p>
    <w:sectPr w:rsidR="00A93B60" w:rsidRPr="00E52EA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45A4BE" w14:textId="77777777" w:rsidR="00E810AB" w:rsidRDefault="00E810AB" w:rsidP="009A594F">
      <w:r>
        <w:separator/>
      </w:r>
    </w:p>
  </w:endnote>
  <w:endnote w:type="continuationSeparator" w:id="0">
    <w:p w14:paraId="44E88E74" w14:textId="77777777" w:rsidR="00E810AB" w:rsidRDefault="00E810AB" w:rsidP="009A5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2BB7FA" w14:textId="77777777" w:rsidR="00E810AB" w:rsidRDefault="00E810AB" w:rsidP="009A594F">
      <w:r>
        <w:separator/>
      </w:r>
    </w:p>
  </w:footnote>
  <w:footnote w:type="continuationSeparator" w:id="0">
    <w:p w14:paraId="3B735E52" w14:textId="77777777" w:rsidR="00E810AB" w:rsidRDefault="00E810AB" w:rsidP="009A59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30721C" w14:textId="73CFFC41" w:rsidR="009872F7" w:rsidRDefault="009872F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D0D3A89" wp14:editId="1D10F046">
          <wp:simplePos x="0" y="0"/>
          <wp:positionH relativeFrom="margin">
            <wp:align>center</wp:align>
          </wp:positionH>
          <wp:positionV relativeFrom="paragraph">
            <wp:posOffset>-69215</wp:posOffset>
          </wp:positionV>
          <wp:extent cx="1762125" cy="1505585"/>
          <wp:effectExtent l="0" t="0" r="9525" b="0"/>
          <wp:wrapTopAndBottom/>
          <wp:docPr id="2" name="Obraz 2" descr="C:\Users\Anna Grubińska\AppData\Local\Microsoft\Windows\INetCache\Content.Word\Znak TK bez gwiazek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a Grubińska\AppData\Local\Microsoft\Windows\INetCache\Content.Word\Znak TK bez gwiazek 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1505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29608E"/>
    <w:multiLevelType w:val="hybridMultilevel"/>
    <w:tmpl w:val="E8606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160DB"/>
    <w:multiLevelType w:val="hybridMultilevel"/>
    <w:tmpl w:val="FC6438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5164046">
    <w:abstractNumId w:val="1"/>
  </w:num>
  <w:num w:numId="2" w16cid:durableId="491259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6E4"/>
    <w:rsid w:val="00006D6C"/>
    <w:rsid w:val="00041004"/>
    <w:rsid w:val="000E05D6"/>
    <w:rsid w:val="001930A7"/>
    <w:rsid w:val="001976C5"/>
    <w:rsid w:val="001B5FBF"/>
    <w:rsid w:val="002251DE"/>
    <w:rsid w:val="003440A1"/>
    <w:rsid w:val="003722AE"/>
    <w:rsid w:val="00386843"/>
    <w:rsid w:val="003878EF"/>
    <w:rsid w:val="003B01E8"/>
    <w:rsid w:val="003F300F"/>
    <w:rsid w:val="0050788B"/>
    <w:rsid w:val="00550F53"/>
    <w:rsid w:val="005C47DF"/>
    <w:rsid w:val="005E3E27"/>
    <w:rsid w:val="005F39AC"/>
    <w:rsid w:val="007016E4"/>
    <w:rsid w:val="00767E3A"/>
    <w:rsid w:val="007B243D"/>
    <w:rsid w:val="007F5D2F"/>
    <w:rsid w:val="00831F61"/>
    <w:rsid w:val="008B6AE3"/>
    <w:rsid w:val="009872F7"/>
    <w:rsid w:val="009A594F"/>
    <w:rsid w:val="009C6E47"/>
    <w:rsid w:val="00A93B60"/>
    <w:rsid w:val="00AC485D"/>
    <w:rsid w:val="00AC4D5F"/>
    <w:rsid w:val="00BB487F"/>
    <w:rsid w:val="00BB7993"/>
    <w:rsid w:val="00BE3F16"/>
    <w:rsid w:val="00BE7E21"/>
    <w:rsid w:val="00CD511C"/>
    <w:rsid w:val="00DA3AFF"/>
    <w:rsid w:val="00E004E0"/>
    <w:rsid w:val="00E34569"/>
    <w:rsid w:val="00E52EAA"/>
    <w:rsid w:val="00E6719B"/>
    <w:rsid w:val="00E810AB"/>
    <w:rsid w:val="00EE53B9"/>
    <w:rsid w:val="00EE72F2"/>
    <w:rsid w:val="00EF63C1"/>
    <w:rsid w:val="00F40353"/>
    <w:rsid w:val="00F51BDE"/>
    <w:rsid w:val="00F85EF0"/>
    <w:rsid w:val="00FD143F"/>
    <w:rsid w:val="00FD318A"/>
    <w:rsid w:val="00FF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A4D19"/>
  <w15:chartTrackingRefBased/>
  <w15:docId w15:val="{9DB6E9FE-FACA-45F1-9F9B-E7C97336C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3F16"/>
    <w:pPr>
      <w:spacing w:after="0" w:line="240" w:lineRule="auto"/>
    </w:pPr>
    <w:rPr>
      <w:rFonts w:ascii="Aptos" w:hAnsi="Aptos" w:cs="Aptos"/>
      <w:kern w:val="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16E4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016E4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016E4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016E4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016E4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016E4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016E4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016E4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016E4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016E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016E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016E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016E4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016E4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016E4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016E4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016E4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016E4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7016E4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016E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016E4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016E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7016E4"/>
    <w:pPr>
      <w:spacing w:before="160" w:after="160" w:line="259" w:lineRule="auto"/>
      <w:jc w:val="center"/>
    </w:pPr>
    <w:rPr>
      <w:rFonts w:asciiTheme="minorHAnsi" w:hAnsiTheme="minorHAnsi" w:cstheme="minorBidi"/>
      <w:i/>
      <w:iCs/>
      <w:color w:val="404040" w:themeColor="text1" w:themeTint="BF"/>
      <w:kern w:val="2"/>
    </w:rPr>
  </w:style>
  <w:style w:type="character" w:customStyle="1" w:styleId="CytatZnak">
    <w:name w:val="Cytat Znak"/>
    <w:basedOn w:val="Domylnaczcionkaakapitu"/>
    <w:link w:val="Cytat"/>
    <w:uiPriority w:val="29"/>
    <w:rsid w:val="007016E4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7016E4"/>
    <w:pPr>
      <w:spacing w:after="160" w:line="259" w:lineRule="auto"/>
      <w:ind w:left="720"/>
      <w:contextualSpacing/>
    </w:pPr>
    <w:rPr>
      <w:rFonts w:asciiTheme="minorHAnsi" w:hAnsiTheme="minorHAnsi" w:cstheme="minorBidi"/>
      <w:kern w:val="2"/>
    </w:rPr>
  </w:style>
  <w:style w:type="character" w:styleId="Wyrnienieintensywne">
    <w:name w:val="Intense Emphasis"/>
    <w:basedOn w:val="Domylnaczcionkaakapitu"/>
    <w:uiPriority w:val="21"/>
    <w:qFormat/>
    <w:rsid w:val="007016E4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16E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hAnsiTheme="minorHAnsi" w:cstheme="minorBidi"/>
      <w:i/>
      <w:iCs/>
      <w:color w:val="0F4761" w:themeColor="accent1" w:themeShade="BF"/>
      <w:kern w:val="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16E4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7016E4"/>
    <w:rPr>
      <w:b/>
      <w:bCs/>
      <w:smallCaps/>
      <w:color w:val="0F4761" w:themeColor="accent1" w:themeShade="BF"/>
      <w:spacing w:val="5"/>
    </w:rPr>
  </w:style>
  <w:style w:type="character" w:styleId="Hipercze">
    <w:name w:val="Hyperlink"/>
    <w:basedOn w:val="Domylnaczcionkaakapitu"/>
    <w:uiPriority w:val="99"/>
    <w:unhideWhenUsed/>
    <w:rsid w:val="007016E4"/>
    <w:rPr>
      <w:color w:val="467886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8684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A59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594F"/>
    <w:rPr>
      <w:rFonts w:ascii="Aptos" w:hAnsi="Aptos" w:cs="Aptos"/>
      <w:kern w:val="0"/>
    </w:rPr>
  </w:style>
  <w:style w:type="paragraph" w:styleId="Stopka">
    <w:name w:val="footer"/>
    <w:basedOn w:val="Normalny"/>
    <w:link w:val="StopkaZnak"/>
    <w:uiPriority w:val="99"/>
    <w:unhideWhenUsed/>
    <w:rsid w:val="009A59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594F"/>
    <w:rPr>
      <w:rFonts w:ascii="Aptos" w:hAnsi="Aptos" w:cs="Aptos"/>
      <w:kern w:val="0"/>
    </w:rPr>
  </w:style>
  <w:style w:type="character" w:customStyle="1" w:styleId="text-view-model">
    <w:name w:val="text-view-model"/>
    <w:basedOn w:val="Domylnaczcionkaakapitu"/>
    <w:rsid w:val="008B6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21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9060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artosz.sosnowka@dwapiar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586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HSP Managament</dc:creator>
  <cp:keywords/>
  <dc:description/>
  <cp:lastModifiedBy>Bart Sosnek</cp:lastModifiedBy>
  <cp:revision>9</cp:revision>
  <dcterms:created xsi:type="dcterms:W3CDTF">2024-06-06T13:52:00Z</dcterms:created>
  <dcterms:modified xsi:type="dcterms:W3CDTF">2024-06-10T13:26:00Z</dcterms:modified>
</cp:coreProperties>
</file>